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9AF" w:rsidRPr="00DE56CD" w:rsidRDefault="002869AF" w:rsidP="00DE56CD">
      <w:pPr>
        <w:pStyle w:val="Vrazncitt"/>
        <w:ind w:left="0" w:right="-284"/>
        <w:rPr>
          <w:rFonts w:ascii="Arial Black" w:hAnsi="Arial Black"/>
          <w:b/>
          <w:bCs/>
          <w:i w:val="0"/>
          <w:iCs w:val="0"/>
          <w:sz w:val="32"/>
          <w:szCs w:val="32"/>
        </w:rPr>
      </w:pPr>
      <w:r w:rsidRPr="00DE56CD">
        <w:rPr>
          <w:rFonts w:ascii="Arial Black" w:hAnsi="Arial Black"/>
          <w:b/>
          <w:bCs/>
          <w:i w:val="0"/>
          <w:iCs w:val="0"/>
          <w:sz w:val="32"/>
          <w:szCs w:val="32"/>
        </w:rPr>
        <w:t>Velká cena AOV</w:t>
      </w:r>
      <w:r w:rsidR="00C10A06" w:rsidRPr="00DE56CD">
        <w:rPr>
          <w:rFonts w:ascii="Arial Black" w:hAnsi="Arial Black"/>
          <w:b/>
          <w:bCs/>
          <w:i w:val="0"/>
          <w:iCs w:val="0"/>
          <w:sz w:val="32"/>
          <w:szCs w:val="32"/>
        </w:rPr>
        <w:t>T</w:t>
      </w:r>
      <w:r w:rsidRPr="00DE56CD">
        <w:rPr>
          <w:rFonts w:ascii="Arial Black" w:hAnsi="Arial Black"/>
          <w:b/>
          <w:bCs/>
          <w:i w:val="0"/>
          <w:iCs w:val="0"/>
          <w:sz w:val="32"/>
          <w:szCs w:val="32"/>
        </w:rPr>
        <w:t xml:space="preserve"> za inovativní výrobek (službu)</w:t>
      </w:r>
    </w:p>
    <w:p w:rsidR="009359E1" w:rsidRPr="002869AF" w:rsidRDefault="00C10A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ld"/>
          <w:b/>
          <w:bCs/>
          <w:color w:val="000000"/>
        </w:rPr>
      </w:pPr>
      <w:r>
        <w:rPr>
          <w:rFonts w:cs="OfficinaSansCE-Book"/>
          <w:color w:val="000000"/>
        </w:rPr>
        <w:t xml:space="preserve">AOVT uděluje každoročně jednu </w:t>
      </w:r>
      <w:r w:rsidR="00DD1AD4">
        <w:rPr>
          <w:rFonts w:cs="OfficinaSansCE-Book"/>
          <w:color w:val="000000"/>
        </w:rPr>
        <w:t xml:space="preserve">nebo i </w:t>
      </w:r>
      <w:r>
        <w:rPr>
          <w:rFonts w:cs="OfficinaSansCE-Book"/>
          <w:color w:val="000000"/>
        </w:rPr>
        <w:t>více VELKÝCH CEN AOVT (VC AOVT). Jedná se o prestižní ocenění za inovativní výrobek, službu, nebo jinou činnost přinášející nová řešení v oboru voda, sanita, topení.</w:t>
      </w:r>
      <w:r w:rsidR="005F68F0">
        <w:rPr>
          <w:rFonts w:cs="OfficinaSansCE-Book"/>
          <w:color w:val="000000"/>
        </w:rPr>
        <w:t xml:space="preserve"> </w:t>
      </w:r>
      <w:r>
        <w:rPr>
          <w:rFonts w:cs="OfficinaSansCE-Book"/>
          <w:color w:val="000000"/>
        </w:rPr>
        <w:t xml:space="preserve">Jde o </w:t>
      </w:r>
      <w:r w:rsidR="005F68F0">
        <w:rPr>
          <w:rFonts w:cs="OfficinaSansCE-Book"/>
          <w:color w:val="000000"/>
        </w:rPr>
        <w:t xml:space="preserve">zcela </w:t>
      </w:r>
      <w:r>
        <w:rPr>
          <w:rFonts w:cs="OfficinaSansCE-Book"/>
          <w:color w:val="000000"/>
        </w:rPr>
        <w:t xml:space="preserve">volnou a otevřenou </w:t>
      </w:r>
      <w:r w:rsidR="005F68F0">
        <w:rPr>
          <w:rFonts w:cs="OfficinaSansCE-Book"/>
          <w:color w:val="000000"/>
        </w:rPr>
        <w:t>soutěž pro uvedené</w:t>
      </w:r>
      <w:r>
        <w:rPr>
          <w:rFonts w:cs="OfficinaSansCE-Book"/>
          <w:color w:val="000000"/>
        </w:rPr>
        <w:t xml:space="preserve"> obor</w:t>
      </w:r>
      <w:r w:rsidR="005F68F0">
        <w:rPr>
          <w:rFonts w:cs="OfficinaSansCE-Book"/>
          <w:color w:val="000000"/>
        </w:rPr>
        <w:t>y</w:t>
      </w:r>
      <w:r>
        <w:rPr>
          <w:rFonts w:cs="OfficinaSansCE-Book"/>
          <w:color w:val="000000"/>
        </w:rPr>
        <w:t>.</w:t>
      </w:r>
    </w:p>
    <w:p w:rsidR="00442641" w:rsidRPr="002869AF" w:rsidRDefault="00442641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9359E1" w:rsidRPr="002869AF" w:rsidRDefault="00DE56CD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>
        <w:rPr>
          <w:rFonts w:ascii="Arial Black" w:hAnsi="Arial Black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1915795</wp:posOffset>
            </wp:positionV>
            <wp:extent cx="3441700" cy="6075680"/>
            <wp:effectExtent l="0" t="0" r="6350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43.jpg"/>
                    <pic:cNvPicPr/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7527" r="40035" b="16501"/>
                    <a:stretch/>
                  </pic:blipFill>
                  <pic:spPr bwMode="auto">
                    <a:xfrm>
                      <a:off x="0" y="0"/>
                      <a:ext cx="3441700" cy="607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F5">
        <w:rPr>
          <w:rFonts w:cs="OfficinaSansCE-Book"/>
          <w:color w:val="000000"/>
        </w:rPr>
        <w:t>Hodnocení</w:t>
      </w:r>
      <w:r w:rsidR="009359E1" w:rsidRPr="002869AF">
        <w:rPr>
          <w:rFonts w:cs="OfficinaSansCE-Book"/>
          <w:color w:val="000000"/>
        </w:rPr>
        <w:t xml:space="preserve"> </w:t>
      </w:r>
      <w:r w:rsidR="00442641" w:rsidRPr="002869AF">
        <w:rPr>
          <w:rFonts w:cs="OfficinaSansCE-Book"/>
          <w:color w:val="000000"/>
        </w:rPr>
        <w:t>provádí představenstvo AOV</w:t>
      </w:r>
      <w:r w:rsidR="00C10A06">
        <w:rPr>
          <w:rFonts w:cs="OfficinaSansCE-Book"/>
          <w:color w:val="000000"/>
        </w:rPr>
        <w:t>T</w:t>
      </w:r>
      <w:r w:rsidR="00442641" w:rsidRPr="002869AF">
        <w:rPr>
          <w:rFonts w:cs="OfficinaSansCE-Book"/>
          <w:color w:val="000000"/>
        </w:rPr>
        <w:t>, které hodnot</w:t>
      </w:r>
      <w:r w:rsidR="00C10A06">
        <w:rPr>
          <w:rFonts w:cs="OfficinaSansCE-Book"/>
          <w:color w:val="000000"/>
        </w:rPr>
        <w:t>í</w:t>
      </w:r>
      <w:r w:rsidR="00442641" w:rsidRPr="002869AF">
        <w:rPr>
          <w:rFonts w:cs="OfficinaSansCE-Book"/>
          <w:color w:val="000000"/>
        </w:rPr>
        <w:t xml:space="preserve"> přihlášené výrobky </w:t>
      </w:r>
      <w:r w:rsidR="00D806BC">
        <w:rPr>
          <w:rFonts w:cs="OfficinaSansCE-Book"/>
          <w:color w:val="000000"/>
        </w:rPr>
        <w:t>(služby),</w:t>
      </w:r>
      <w:r w:rsidR="009359E1" w:rsidRPr="002869AF">
        <w:rPr>
          <w:rFonts w:cs="OfficinaSansCE-Book"/>
          <w:color w:val="000000"/>
        </w:rPr>
        <w:t xml:space="preserve"> dle </w:t>
      </w:r>
      <w:r w:rsidR="00442641" w:rsidRPr="002869AF">
        <w:rPr>
          <w:rFonts w:cs="OfficinaSansCE-Book"/>
          <w:color w:val="000000"/>
        </w:rPr>
        <w:t xml:space="preserve">níže uvedených </w:t>
      </w:r>
      <w:r w:rsidR="009359E1" w:rsidRPr="002869AF">
        <w:rPr>
          <w:rFonts w:cs="OfficinaSansCE-Book"/>
          <w:color w:val="000000"/>
        </w:rPr>
        <w:t>kritérií</w:t>
      </w:r>
      <w:r w:rsidR="00D806BC">
        <w:rPr>
          <w:rFonts w:cs="OfficinaSansCE-Book"/>
          <w:color w:val="000000"/>
        </w:rPr>
        <w:t>,</w:t>
      </w:r>
      <w:r w:rsidR="00442641" w:rsidRPr="002869AF">
        <w:rPr>
          <w:rFonts w:cs="OfficinaSansCE-Book"/>
          <w:color w:val="000000"/>
        </w:rPr>
        <w:t xml:space="preserve"> </w:t>
      </w:r>
      <w:r w:rsidR="009359E1" w:rsidRPr="002869AF">
        <w:rPr>
          <w:rFonts w:cs="OfficinaSansCE-Book"/>
          <w:color w:val="000000"/>
        </w:rPr>
        <w:t>na základě řádně</w:t>
      </w:r>
      <w:r w:rsidR="00442641" w:rsidRPr="002869AF">
        <w:rPr>
          <w:rFonts w:cs="OfficinaSansCE-Book"/>
          <w:color w:val="000000"/>
        </w:rPr>
        <w:t xml:space="preserve"> </w:t>
      </w:r>
      <w:r w:rsidR="009359E1" w:rsidRPr="002869AF">
        <w:rPr>
          <w:rFonts w:cs="OfficinaSansCE-Book"/>
          <w:color w:val="000000"/>
        </w:rPr>
        <w:t>vyplněné</w:t>
      </w:r>
      <w:r w:rsidR="00442641" w:rsidRPr="002869AF">
        <w:rPr>
          <w:rFonts w:cs="OfficinaSansCE-Book"/>
          <w:color w:val="000000"/>
        </w:rPr>
        <w:t xml:space="preserve"> </w:t>
      </w:r>
      <w:r w:rsidR="009359E1" w:rsidRPr="002869AF">
        <w:rPr>
          <w:rFonts w:cs="OfficinaSansCE-Book"/>
          <w:color w:val="000000"/>
        </w:rPr>
        <w:t>přihlášky a dodané dokumentace dostatečně</w:t>
      </w:r>
      <w:r w:rsidR="00442641" w:rsidRPr="002869AF">
        <w:rPr>
          <w:rFonts w:cs="OfficinaSansCE-Book"/>
          <w:color w:val="000000"/>
        </w:rPr>
        <w:t xml:space="preserve"> </w:t>
      </w:r>
      <w:r w:rsidR="009359E1" w:rsidRPr="002869AF">
        <w:rPr>
          <w:rFonts w:cs="OfficinaSansCE-Book"/>
          <w:color w:val="000000"/>
        </w:rPr>
        <w:t>charakterizující</w:t>
      </w:r>
      <w:r w:rsidR="00442641" w:rsidRPr="002869AF">
        <w:rPr>
          <w:rFonts w:cs="OfficinaSansCE-Book"/>
          <w:color w:val="000000"/>
        </w:rPr>
        <w:t xml:space="preserve"> </w:t>
      </w:r>
      <w:r w:rsidR="003B38E2" w:rsidRPr="002869AF">
        <w:rPr>
          <w:rFonts w:cs="OfficinaSansCE-Book"/>
          <w:color w:val="000000"/>
        </w:rPr>
        <w:t>daný výrobek</w:t>
      </w:r>
      <w:r w:rsidR="00D806BC">
        <w:rPr>
          <w:rFonts w:cs="OfficinaSansCE-Book"/>
          <w:color w:val="000000"/>
        </w:rPr>
        <w:t xml:space="preserve"> nebo službu.</w:t>
      </w:r>
      <w:r w:rsidR="00C10A06">
        <w:rPr>
          <w:rFonts w:cs="OfficinaSansCE-Book"/>
          <w:color w:val="000000"/>
        </w:rPr>
        <w:t xml:space="preserve"> V případě udělení ceny a zaplacení registračního poplatku, bude zaplacen správní poplatek pokrývající propagaci, cenu a další náklady s tím spojené. </w:t>
      </w:r>
    </w:p>
    <w:p w:rsidR="00843D4F" w:rsidRPr="002869AF" w:rsidRDefault="00843D4F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2869AF" w:rsidRPr="00C10A06" w:rsidRDefault="002869AF" w:rsidP="00AC6DD5">
      <w:pPr>
        <w:spacing w:after="0"/>
        <w:jc w:val="both"/>
        <w:rPr>
          <w:b/>
          <w:bCs/>
        </w:rPr>
      </w:pPr>
      <w:r w:rsidRPr="00C10A06">
        <w:rPr>
          <w:b/>
          <w:bCs/>
        </w:rPr>
        <w:t>Kriteria pro udělení Velké ceny AOV</w:t>
      </w:r>
      <w:r w:rsidR="00C10A06" w:rsidRPr="00C10A06">
        <w:rPr>
          <w:b/>
          <w:bCs/>
        </w:rPr>
        <w:t>T</w:t>
      </w:r>
      <w:r w:rsidRPr="00C10A06">
        <w:rPr>
          <w:b/>
          <w:bCs/>
        </w:rPr>
        <w:t>:</w:t>
      </w:r>
    </w:p>
    <w:p w:rsidR="002869AF" w:rsidRPr="002869AF" w:rsidRDefault="002869AF" w:rsidP="00AC6DD5">
      <w:pPr>
        <w:pStyle w:val="Odstavecseseznamem"/>
        <w:numPr>
          <w:ilvl w:val="0"/>
          <w:numId w:val="2"/>
        </w:numPr>
        <w:spacing w:line="240" w:lineRule="auto"/>
        <w:jc w:val="both"/>
      </w:pPr>
      <w:r w:rsidRPr="002869AF">
        <w:t xml:space="preserve">Výrobek je technicky na vyšší úrovni (výkon, </w:t>
      </w:r>
      <w:r w:rsidR="00D806BC">
        <w:t xml:space="preserve">parametry, </w:t>
      </w:r>
      <w:r w:rsidRPr="002869AF">
        <w:t>účinnost) než současn</w:t>
      </w:r>
      <w:r w:rsidR="00D806BC">
        <w:t>é</w:t>
      </w:r>
      <w:r w:rsidRPr="002869AF">
        <w:t xml:space="preserve"> produkt</w:t>
      </w:r>
      <w:r w:rsidR="00D806BC">
        <w:t xml:space="preserve">y. Tzn. má vyšší přidanou hodnotu. </w:t>
      </w:r>
    </w:p>
    <w:p w:rsidR="002869AF" w:rsidRPr="002869AF" w:rsidRDefault="002869AF" w:rsidP="00AC6DD5">
      <w:pPr>
        <w:pStyle w:val="Odstavecseseznamem"/>
        <w:numPr>
          <w:ilvl w:val="0"/>
          <w:numId w:val="2"/>
        </w:numPr>
        <w:spacing w:line="240" w:lineRule="auto"/>
        <w:jc w:val="both"/>
      </w:pPr>
      <w:r w:rsidRPr="002869AF">
        <w:t>Výrobek přispívá svými vlastnostmi ke snižování množství použitého materiálu, zkrácení doby montáže</w:t>
      </w:r>
      <w:r w:rsidR="00D806BC">
        <w:t xml:space="preserve">, </w:t>
      </w:r>
      <w:r w:rsidRPr="002869AF">
        <w:t>snížení pracnosti při realizaci akce</w:t>
      </w:r>
      <w:r w:rsidR="00D806BC">
        <w:t>, ekologičtějšímu využití, či energeticky menší náročnost</w:t>
      </w:r>
      <w:r w:rsidR="003F541D">
        <w:t>i</w:t>
      </w:r>
      <w:r w:rsidR="00C10A06">
        <w:t xml:space="preserve"> a je šetrný k životnímu prostředí.</w:t>
      </w:r>
    </w:p>
    <w:p w:rsidR="002869AF" w:rsidRPr="002869AF" w:rsidRDefault="002869AF" w:rsidP="00AC6DD5">
      <w:pPr>
        <w:pStyle w:val="Odstavecseseznamem"/>
        <w:numPr>
          <w:ilvl w:val="0"/>
          <w:numId w:val="2"/>
        </w:numPr>
        <w:spacing w:line="240" w:lineRule="auto"/>
        <w:jc w:val="both"/>
      </w:pPr>
      <w:r w:rsidRPr="002869AF">
        <w:t>Výrobek musí být akceptován odbornou veřejností</w:t>
      </w:r>
      <w:r w:rsidR="00C10A06">
        <w:t>,</w:t>
      </w:r>
      <w:r w:rsidRPr="002869AF">
        <w:t xml:space="preserve"> musí mít kvalitní technickou podporu</w:t>
      </w:r>
      <w:r w:rsidR="00C10A06">
        <w:t xml:space="preserve"> a </w:t>
      </w:r>
      <w:r w:rsidRPr="002869AF">
        <w:t xml:space="preserve">měl </w:t>
      </w:r>
      <w:r w:rsidR="00C10A06">
        <w:t xml:space="preserve">by </w:t>
      </w:r>
      <w:r w:rsidRPr="002869AF">
        <w:t>spl</w:t>
      </w:r>
      <w:r w:rsidR="00D806BC">
        <w:t>ň</w:t>
      </w:r>
      <w:r w:rsidRPr="002869AF">
        <w:t>ovat požadavek jednoduchosti a komplexnosti obsluhy</w:t>
      </w:r>
      <w:r w:rsidR="001354A2">
        <w:t>.</w:t>
      </w:r>
    </w:p>
    <w:p w:rsidR="009359E1" w:rsidRPr="002869AF" w:rsidRDefault="009359E1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ld"/>
          <w:b/>
          <w:bCs/>
          <w:color w:val="000000"/>
        </w:rPr>
      </w:pPr>
      <w:r w:rsidRPr="002869AF">
        <w:rPr>
          <w:rFonts w:cs="OfficinaSansCE-Bold"/>
          <w:b/>
          <w:bCs/>
          <w:color w:val="000000"/>
        </w:rPr>
        <w:t>Podklady</w:t>
      </w:r>
    </w:p>
    <w:p w:rsidR="009359E1" w:rsidRPr="001354A2" w:rsidRDefault="003B38E2" w:rsidP="00AC6DD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1354A2">
        <w:rPr>
          <w:rFonts w:cs="OfficinaSansCE-Book"/>
          <w:color w:val="000000"/>
        </w:rPr>
        <w:t>popis výrobku</w:t>
      </w:r>
      <w:r w:rsidR="001354A2">
        <w:rPr>
          <w:rFonts w:cs="OfficinaSansCE-Book"/>
          <w:color w:val="000000"/>
        </w:rPr>
        <w:t>,</w:t>
      </w:r>
      <w:r w:rsidR="009359E1" w:rsidRPr="001354A2">
        <w:rPr>
          <w:rFonts w:cs="OfficinaSansCE-Book"/>
          <w:color w:val="000000"/>
        </w:rPr>
        <w:t xml:space="preserve"> jeho technické parametry</w:t>
      </w:r>
      <w:r w:rsidR="001354A2">
        <w:rPr>
          <w:rFonts w:cs="OfficinaSansCE-Book"/>
          <w:color w:val="000000"/>
        </w:rPr>
        <w:t xml:space="preserve"> a </w:t>
      </w:r>
      <w:r w:rsidR="001354A2" w:rsidRPr="002869AF">
        <w:rPr>
          <w:rFonts w:cs="OfficinaSansCE-Book"/>
          <w:color w:val="000000"/>
        </w:rPr>
        <w:t>technické vyobrazení výrobku</w:t>
      </w:r>
      <w:r w:rsidR="003F541D">
        <w:rPr>
          <w:rFonts w:cs="OfficinaSansCE-Book"/>
          <w:color w:val="000000"/>
        </w:rPr>
        <w:t>,</w:t>
      </w:r>
    </w:p>
    <w:p w:rsidR="009359E1" w:rsidRPr="001354A2" w:rsidRDefault="003B38E2" w:rsidP="00AC6DD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1354A2">
        <w:rPr>
          <w:rFonts w:cs="OfficinaSansCE-Book"/>
          <w:color w:val="000000"/>
        </w:rPr>
        <w:t>vyobrazení výrobku</w:t>
      </w:r>
      <w:r w:rsidR="009359E1" w:rsidRPr="001354A2">
        <w:rPr>
          <w:rFonts w:cs="OfficinaSansCE-Book"/>
          <w:color w:val="000000"/>
        </w:rPr>
        <w:t xml:space="preserve"> (formát jpg) určeného</w:t>
      </w:r>
      <w:r w:rsidR="001354A2" w:rsidRPr="001354A2">
        <w:rPr>
          <w:rFonts w:cs="OfficinaSansCE-Book"/>
          <w:color w:val="000000"/>
        </w:rPr>
        <w:t xml:space="preserve"> </w:t>
      </w:r>
      <w:r w:rsidR="009359E1" w:rsidRPr="001354A2">
        <w:rPr>
          <w:rFonts w:cs="OfficinaSansCE-Book"/>
          <w:color w:val="000000"/>
        </w:rPr>
        <w:t>pro prezentační účely,</w:t>
      </w:r>
    </w:p>
    <w:p w:rsidR="001354A2" w:rsidRDefault="009359E1" w:rsidP="00AC6DD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1354A2">
        <w:rPr>
          <w:rFonts w:cs="OfficinaSansCE-Book"/>
          <w:color w:val="000000"/>
        </w:rPr>
        <w:t>dokumentace dokladující splnění legislativy</w:t>
      </w:r>
      <w:r w:rsidR="001354A2" w:rsidRPr="001354A2">
        <w:rPr>
          <w:rFonts w:cs="OfficinaSansCE-Book"/>
          <w:color w:val="000000"/>
        </w:rPr>
        <w:t xml:space="preserve"> jako jsou </w:t>
      </w:r>
      <w:r w:rsidRPr="001354A2">
        <w:rPr>
          <w:rFonts w:cs="OfficinaSansCE-Book"/>
          <w:color w:val="000000"/>
        </w:rPr>
        <w:t>certifikáty, ev. protokol o zkoušce,</w:t>
      </w:r>
      <w:r w:rsidR="001354A2">
        <w:rPr>
          <w:rFonts w:cs="OfficinaSansCE-Book"/>
          <w:color w:val="000000"/>
        </w:rPr>
        <w:t xml:space="preserve"> </w:t>
      </w:r>
      <w:r w:rsidRPr="001354A2">
        <w:rPr>
          <w:rFonts w:cs="OfficinaSansCE-Book"/>
          <w:color w:val="000000"/>
        </w:rPr>
        <w:t>prohlášení o shodě a spotřebitelskou</w:t>
      </w:r>
      <w:r w:rsidR="001354A2" w:rsidRPr="001354A2">
        <w:rPr>
          <w:rFonts w:cs="OfficinaSansCE-Book"/>
          <w:color w:val="000000"/>
        </w:rPr>
        <w:t xml:space="preserve"> </w:t>
      </w:r>
      <w:r w:rsidRPr="001354A2">
        <w:rPr>
          <w:rFonts w:cs="OfficinaSansCE-Book"/>
          <w:color w:val="000000"/>
        </w:rPr>
        <w:t>dokumentaci, protokoly zkušeben</w:t>
      </w:r>
      <w:r w:rsidR="003F541D">
        <w:rPr>
          <w:rFonts w:cs="OfficinaSansCE-Book"/>
          <w:color w:val="000000"/>
        </w:rPr>
        <w:t>,</w:t>
      </w:r>
    </w:p>
    <w:p w:rsidR="009359E1" w:rsidRDefault="009359E1" w:rsidP="00AC6DD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1354A2">
        <w:rPr>
          <w:rFonts w:cs="OfficinaSansCE-Book"/>
          <w:color w:val="000000"/>
        </w:rPr>
        <w:t>propagační a informační materiál, odborné</w:t>
      </w:r>
      <w:r w:rsidR="001354A2" w:rsidRPr="001354A2">
        <w:rPr>
          <w:rFonts w:cs="OfficinaSansCE-Book"/>
          <w:color w:val="000000"/>
        </w:rPr>
        <w:t xml:space="preserve"> </w:t>
      </w:r>
      <w:r w:rsidRPr="001354A2">
        <w:rPr>
          <w:rFonts w:cs="OfficinaSansCE-Book"/>
          <w:color w:val="000000"/>
        </w:rPr>
        <w:t>články a publikace o exponátu</w:t>
      </w:r>
      <w:r w:rsidR="001354A2" w:rsidRPr="001354A2">
        <w:rPr>
          <w:rFonts w:cs="OfficinaSansCE-Book"/>
          <w:color w:val="000000"/>
        </w:rPr>
        <w:t xml:space="preserve">, </w:t>
      </w:r>
      <w:r w:rsidRPr="001354A2">
        <w:rPr>
          <w:rFonts w:cs="OfficinaSansCE-Book"/>
          <w:color w:val="000000"/>
        </w:rPr>
        <w:t>reference uživatelů,</w:t>
      </w:r>
      <w:r w:rsidR="001354A2" w:rsidRPr="001354A2">
        <w:rPr>
          <w:rFonts w:cs="OfficinaSansCE-Book"/>
          <w:color w:val="000000"/>
        </w:rPr>
        <w:t xml:space="preserve"> </w:t>
      </w:r>
      <w:r w:rsidRPr="001354A2">
        <w:rPr>
          <w:rFonts w:cs="OfficinaSansCE-Book"/>
          <w:color w:val="000000"/>
        </w:rPr>
        <w:t>získan</w:t>
      </w:r>
      <w:r w:rsidR="001354A2">
        <w:rPr>
          <w:rFonts w:cs="OfficinaSansCE-Book"/>
          <w:color w:val="000000"/>
        </w:rPr>
        <w:t>á</w:t>
      </w:r>
      <w:r w:rsidRPr="001354A2">
        <w:rPr>
          <w:rFonts w:cs="OfficinaSansCE-Book"/>
          <w:color w:val="000000"/>
        </w:rPr>
        <w:t xml:space="preserve"> ocenění</w:t>
      </w:r>
      <w:r w:rsidR="003F541D">
        <w:rPr>
          <w:rFonts w:cs="OfficinaSansCE-Book"/>
          <w:color w:val="000000"/>
        </w:rPr>
        <w:t>.</w:t>
      </w:r>
    </w:p>
    <w:p w:rsidR="0021437C" w:rsidRPr="001354A2" w:rsidRDefault="0021437C" w:rsidP="00AC6DD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>
        <w:rPr>
          <w:rFonts w:cs="OfficinaSansCE-Book"/>
          <w:color w:val="000000"/>
        </w:rPr>
        <w:t xml:space="preserve">písemné vyjádření k bodům 1. – 3.  </w:t>
      </w:r>
      <w:r w:rsidR="00173086">
        <w:rPr>
          <w:rFonts w:cs="OfficinaSansCE-Book"/>
          <w:color w:val="000000"/>
        </w:rPr>
        <w:t>K</w:t>
      </w:r>
      <w:r>
        <w:rPr>
          <w:rFonts w:cs="OfficinaSansCE-Book"/>
          <w:color w:val="000000"/>
        </w:rPr>
        <w:t xml:space="preserve">ritérií pro udělení VC AOVT </w:t>
      </w:r>
    </w:p>
    <w:p w:rsidR="00843D4F" w:rsidRPr="002869AF" w:rsidRDefault="00843D4F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9359E1" w:rsidRPr="002869AF" w:rsidRDefault="009359E1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ld"/>
          <w:b/>
          <w:bCs/>
          <w:color w:val="000000"/>
        </w:rPr>
      </w:pPr>
      <w:r w:rsidRPr="002869AF">
        <w:rPr>
          <w:rFonts w:cs="OfficinaSansCE-Bold"/>
          <w:b/>
          <w:bCs/>
          <w:color w:val="000000"/>
        </w:rPr>
        <w:t>Registrační poplatek</w:t>
      </w:r>
    </w:p>
    <w:p w:rsidR="009359E1" w:rsidRPr="002869AF" w:rsidRDefault="00C10A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C10A06">
        <w:rPr>
          <w:rFonts w:cs="OfficinaSansCE-Book"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68580</wp:posOffset>
                </wp:positionV>
                <wp:extent cx="0" cy="476250"/>
                <wp:effectExtent l="0" t="0" r="3810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EA055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5.4pt" to="221.6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" strokecolor="#4579b8 [3044]"/>
            </w:pict>
          </mc:Fallback>
        </mc:AlternateContent>
      </w:r>
      <w:r w:rsidR="009359E1" w:rsidRPr="00C10A06">
        <w:rPr>
          <w:rFonts w:cs="OfficinaSansCE-Book"/>
          <w:color w:val="000000"/>
          <w:u w:val="single"/>
        </w:rPr>
        <w:t>Výše registračního poplatku</w:t>
      </w:r>
      <w:r>
        <w:rPr>
          <w:rFonts w:cs="OfficinaSansCE-Book"/>
          <w:color w:val="000000"/>
        </w:rPr>
        <w:tab/>
      </w:r>
      <w:r>
        <w:rPr>
          <w:rFonts w:cs="OfficinaSansCE-Book"/>
          <w:color w:val="000000"/>
        </w:rPr>
        <w:tab/>
      </w:r>
      <w:r>
        <w:rPr>
          <w:rFonts w:cs="OfficinaSansCE-Book"/>
          <w:color w:val="000000"/>
        </w:rPr>
        <w:tab/>
      </w:r>
      <w:r>
        <w:rPr>
          <w:rFonts w:cs="OfficinaSansCE-Book"/>
          <w:color w:val="000000"/>
        </w:rPr>
        <w:tab/>
      </w:r>
      <w:r w:rsidRPr="00C10A06">
        <w:rPr>
          <w:rFonts w:cs="OfficinaSansCE-Book"/>
          <w:color w:val="000000"/>
          <w:u w:val="single"/>
        </w:rPr>
        <w:t>Správní poplatek</w:t>
      </w:r>
      <w:r>
        <w:rPr>
          <w:rFonts w:cs="OfficinaSansCE-Book"/>
          <w:color w:val="000000"/>
          <w:u w:val="single"/>
        </w:rPr>
        <w:t xml:space="preserve"> při udělení </w:t>
      </w:r>
      <w:r w:rsidR="008029F8">
        <w:rPr>
          <w:rFonts w:cs="OfficinaSansCE-Book"/>
          <w:color w:val="000000"/>
          <w:u w:val="single"/>
        </w:rPr>
        <w:t>VC AOVT</w:t>
      </w:r>
    </w:p>
    <w:p w:rsidR="003B38E2" w:rsidRPr="002869AF" w:rsidRDefault="003B38E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2869AF">
        <w:rPr>
          <w:rFonts w:cs="OfficinaSansCE-Book"/>
          <w:color w:val="000000"/>
        </w:rPr>
        <w:t>Člen AOV</w:t>
      </w:r>
      <w:r w:rsidR="00C10A06">
        <w:rPr>
          <w:rFonts w:cs="OfficinaSansCE-Book"/>
          <w:color w:val="000000"/>
        </w:rPr>
        <w:t>T</w:t>
      </w:r>
      <w:r w:rsidRPr="002869AF">
        <w:rPr>
          <w:rFonts w:cs="OfficinaSansCE-Book"/>
          <w:color w:val="000000"/>
        </w:rPr>
        <w:t xml:space="preserve"> …………………</w:t>
      </w:r>
      <w:r w:rsidR="008029F8">
        <w:rPr>
          <w:rFonts w:cs="OfficinaSansCE-Book"/>
          <w:color w:val="000000"/>
        </w:rPr>
        <w:t xml:space="preserve">   </w:t>
      </w:r>
      <w:r w:rsidRPr="002869AF">
        <w:rPr>
          <w:rFonts w:cs="OfficinaSansCE-Book"/>
          <w:color w:val="000000"/>
        </w:rPr>
        <w:t>1</w:t>
      </w:r>
      <w:r w:rsidR="00C10A06">
        <w:rPr>
          <w:rFonts w:cs="OfficinaSansCE-Book"/>
          <w:color w:val="000000"/>
        </w:rPr>
        <w:t xml:space="preserve"> </w:t>
      </w:r>
      <w:r w:rsidRPr="002869AF">
        <w:rPr>
          <w:rFonts w:cs="OfficinaSansCE-Book"/>
          <w:color w:val="000000"/>
        </w:rPr>
        <w:t>000,-</w:t>
      </w:r>
      <w:r w:rsidR="00843D4F" w:rsidRPr="002869AF">
        <w:rPr>
          <w:rFonts w:cs="OfficinaSansCE-Book"/>
          <w:color w:val="000000"/>
        </w:rPr>
        <w:t xml:space="preserve"> </w:t>
      </w:r>
      <w:r w:rsidRPr="002869AF">
        <w:rPr>
          <w:rFonts w:cs="OfficinaSansCE-Book"/>
          <w:color w:val="000000"/>
        </w:rPr>
        <w:t>Kč + DPH</w:t>
      </w:r>
      <w:r w:rsidR="00C10A06">
        <w:rPr>
          <w:rFonts w:cs="OfficinaSansCE-Book"/>
          <w:color w:val="000000"/>
        </w:rPr>
        <w:tab/>
      </w:r>
      <w:r w:rsidR="00C10A06">
        <w:rPr>
          <w:rFonts w:cs="OfficinaSansCE-Book"/>
          <w:color w:val="000000"/>
        </w:rPr>
        <w:tab/>
      </w:r>
      <w:r w:rsidR="008029F8">
        <w:rPr>
          <w:rFonts w:cs="OfficinaSansCE-Book"/>
          <w:color w:val="000000"/>
        </w:rPr>
        <w:t xml:space="preserve">Člen AOVT i ostatní  </w:t>
      </w:r>
      <w:r w:rsidR="00C10A06">
        <w:rPr>
          <w:rFonts w:cs="OfficinaSansCE-Book"/>
          <w:color w:val="000000"/>
        </w:rPr>
        <w:t>………… 5 000,-Kč + DPH</w:t>
      </w:r>
    </w:p>
    <w:p w:rsidR="003B38E2" w:rsidRPr="002869AF" w:rsidRDefault="003B38E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  <w:r w:rsidRPr="002869AF">
        <w:rPr>
          <w:rFonts w:cs="OfficinaSansCE-Book"/>
          <w:color w:val="000000"/>
        </w:rPr>
        <w:t xml:space="preserve">Ostatní </w:t>
      </w:r>
      <w:r w:rsidR="008029F8">
        <w:rPr>
          <w:rFonts w:cs="OfficinaSansCE-Book"/>
          <w:color w:val="000000"/>
        </w:rPr>
        <w:t xml:space="preserve">      </w:t>
      </w:r>
      <w:r w:rsidRPr="002869AF">
        <w:rPr>
          <w:rFonts w:cs="OfficinaSansCE-Book"/>
          <w:color w:val="000000"/>
        </w:rPr>
        <w:t>…………………</w:t>
      </w:r>
      <w:r w:rsidR="008029F8">
        <w:rPr>
          <w:rFonts w:cs="OfficinaSansCE-Book"/>
          <w:color w:val="000000"/>
        </w:rPr>
        <w:t xml:space="preserve">   </w:t>
      </w:r>
      <w:r w:rsidR="00C10A06">
        <w:rPr>
          <w:rFonts w:cs="OfficinaSansCE-Book"/>
          <w:color w:val="000000"/>
        </w:rPr>
        <w:t xml:space="preserve">3 </w:t>
      </w:r>
      <w:r w:rsidRPr="002869AF">
        <w:rPr>
          <w:rFonts w:cs="OfficinaSansCE-Book"/>
          <w:color w:val="000000"/>
        </w:rPr>
        <w:t>000,- Kč + DPH</w:t>
      </w:r>
    </w:p>
    <w:p w:rsidR="003B38E2" w:rsidRPr="002869AF" w:rsidRDefault="003B38E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8029F8" w:rsidRDefault="009359E1" w:rsidP="00CF2460">
      <w:pPr>
        <w:spacing w:after="0"/>
        <w:jc w:val="both"/>
        <w:rPr>
          <w:rFonts w:cs="OfficinaSansCE-Bold"/>
          <w:bCs/>
        </w:rPr>
      </w:pPr>
      <w:r w:rsidRPr="008029F8">
        <w:t>Vyplněná přihláška</w:t>
      </w:r>
      <w:r w:rsidR="00CF2460">
        <w:t xml:space="preserve"> a</w:t>
      </w:r>
      <w:r w:rsidRPr="008029F8">
        <w:t xml:space="preserve"> podklady pro hodnocení</w:t>
      </w:r>
      <w:r w:rsidR="00843D4F" w:rsidRPr="008029F8">
        <w:t xml:space="preserve"> </w:t>
      </w:r>
      <w:r w:rsidRPr="008029F8">
        <w:t xml:space="preserve">musí být zaslány </w:t>
      </w:r>
      <w:r w:rsidR="00CF2460">
        <w:t xml:space="preserve">v písemné podobě </w:t>
      </w:r>
      <w:r w:rsidRPr="008029F8">
        <w:t>na adresu vyhlašovatele</w:t>
      </w:r>
      <w:r w:rsidR="00AC6DD5">
        <w:t>:</w:t>
      </w:r>
      <w:r w:rsidR="00AC6DD5" w:rsidRPr="00AC6DD5">
        <w:rPr>
          <w:rFonts w:cs="OfficinaSansCE-Bold"/>
          <w:bCs/>
        </w:rPr>
        <w:t xml:space="preserve"> </w:t>
      </w:r>
      <w:r w:rsidR="00AC6DD5" w:rsidRPr="00CF2460">
        <w:rPr>
          <w:b/>
          <w:bCs/>
          <w:i/>
          <w:iCs/>
          <w:lang w:eastAsia="cs-CZ"/>
        </w:rPr>
        <w:t>ASOCIACE OBCHODU VODA - TOPENÍ z. s.,</w:t>
      </w:r>
      <w:r w:rsidR="00AC6DD5" w:rsidRPr="00CF2460">
        <w:rPr>
          <w:i/>
          <w:iCs/>
          <w:lang w:eastAsia="cs-CZ"/>
        </w:rPr>
        <w:t xml:space="preserve"> Durďákova 5, Brno 613 00, nebo na kontaktní adresu: Popůvky 404, Troubsko 664 42</w:t>
      </w:r>
      <w:r w:rsidR="00CF2460">
        <w:rPr>
          <w:lang w:eastAsia="cs-CZ"/>
        </w:rPr>
        <w:t xml:space="preserve">. </w:t>
      </w:r>
      <w:r w:rsidR="00AC6DD5" w:rsidRPr="008029F8">
        <w:rPr>
          <w:rFonts w:cs="OfficinaSansCE-Bold"/>
          <w:bCs/>
        </w:rPr>
        <w:t>Zároveň je nutné přihlášku</w:t>
      </w:r>
      <w:r w:rsidR="00CF2460" w:rsidRPr="008029F8">
        <w:rPr>
          <w:rFonts w:cs="OfficinaSansCE-Bold"/>
          <w:bCs/>
        </w:rPr>
        <w:t xml:space="preserve"> s veškerými podklady </w:t>
      </w:r>
      <w:r w:rsidR="00CF2460">
        <w:rPr>
          <w:rFonts w:cs="OfficinaSansCE-Bold"/>
          <w:bCs/>
        </w:rPr>
        <w:t xml:space="preserve">zaslat </w:t>
      </w:r>
      <w:r w:rsidR="00AC6DD5" w:rsidRPr="008029F8">
        <w:rPr>
          <w:rFonts w:cs="OfficinaSansCE-Bold"/>
          <w:bCs/>
        </w:rPr>
        <w:t xml:space="preserve">v elektronické podobě (doc, interaktivní </w:t>
      </w:r>
      <w:proofErr w:type="spellStart"/>
      <w:r w:rsidR="00AC6DD5" w:rsidRPr="008029F8">
        <w:rPr>
          <w:rFonts w:cs="OfficinaSansCE-Bold"/>
          <w:bCs/>
        </w:rPr>
        <w:t>pdf</w:t>
      </w:r>
      <w:proofErr w:type="spellEnd"/>
      <w:r w:rsidR="00AC6DD5" w:rsidRPr="008029F8">
        <w:rPr>
          <w:rFonts w:cs="OfficinaSansCE-Bold"/>
          <w:bCs/>
        </w:rPr>
        <w:t>)</w:t>
      </w:r>
      <w:r w:rsidR="00CF2460">
        <w:rPr>
          <w:rFonts w:cs="OfficinaSansCE-Bold"/>
          <w:bCs/>
        </w:rPr>
        <w:t xml:space="preserve"> </w:t>
      </w:r>
      <w:r w:rsidR="00AC6DD5" w:rsidRPr="008029F8">
        <w:rPr>
          <w:rFonts w:cs="OfficinaSansCE-Bold"/>
          <w:bCs/>
        </w:rPr>
        <w:t xml:space="preserve">na adresu </w:t>
      </w:r>
      <w:hyperlink r:id="rId7" w:history="1">
        <w:r w:rsidR="00AC6DD5" w:rsidRPr="00FA35DA">
          <w:rPr>
            <w:rStyle w:val="Hypertextovodkaz"/>
            <w:rFonts w:cs="OfficinaSansCE-Bold"/>
            <w:bCs/>
          </w:rPr>
          <w:t>info@aovt.cz</w:t>
        </w:r>
      </w:hyperlink>
    </w:p>
    <w:p w:rsidR="00CF2460" w:rsidRPr="008029F8" w:rsidRDefault="00CF2460" w:rsidP="00CF2460">
      <w:pPr>
        <w:spacing w:after="0"/>
        <w:jc w:val="both"/>
      </w:pPr>
    </w:p>
    <w:p w:rsidR="008029F8" w:rsidRPr="005F68F0" w:rsidRDefault="009359E1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  <w:r w:rsidRPr="005F68F0">
        <w:rPr>
          <w:rFonts w:cs="OfficinaSansCE-Book"/>
          <w:b/>
          <w:bCs/>
          <w:color w:val="000000"/>
        </w:rPr>
        <w:t>Vyhlašovat</w:t>
      </w:r>
      <w:r w:rsidR="002869AF" w:rsidRPr="005F68F0">
        <w:rPr>
          <w:rFonts w:cs="OfficinaSansCE-Book"/>
          <w:b/>
          <w:bCs/>
          <w:color w:val="000000"/>
        </w:rPr>
        <w:t>el garantuje zveřejnění udělení cen</w:t>
      </w:r>
      <w:r w:rsidR="00254D0A" w:rsidRPr="005F68F0">
        <w:rPr>
          <w:rFonts w:cs="OfficinaSansCE-Book"/>
          <w:b/>
          <w:bCs/>
          <w:color w:val="000000"/>
        </w:rPr>
        <w:t>y</w:t>
      </w:r>
      <w:r w:rsidRPr="005F68F0">
        <w:rPr>
          <w:rFonts w:cs="OfficinaSansCE-Book"/>
          <w:b/>
          <w:bCs/>
          <w:color w:val="000000"/>
        </w:rPr>
        <w:t xml:space="preserve"> prostřednictvím</w:t>
      </w:r>
      <w:r w:rsidR="00843D4F" w:rsidRPr="005F68F0">
        <w:rPr>
          <w:rFonts w:cs="OfficinaSansCE-Book"/>
          <w:b/>
          <w:bCs/>
          <w:color w:val="000000"/>
        </w:rPr>
        <w:t xml:space="preserve"> </w:t>
      </w:r>
      <w:r w:rsidRPr="005F68F0">
        <w:rPr>
          <w:rFonts w:cs="OfficinaSansCE-Book"/>
          <w:b/>
          <w:bCs/>
          <w:color w:val="000000"/>
        </w:rPr>
        <w:t>spolupracujících odborných periodik</w:t>
      </w:r>
      <w:r w:rsidR="00843D4F" w:rsidRPr="005F68F0">
        <w:rPr>
          <w:rFonts w:cs="OfficinaSansCE-Book"/>
          <w:b/>
          <w:bCs/>
          <w:color w:val="000000"/>
        </w:rPr>
        <w:t xml:space="preserve"> a </w:t>
      </w:r>
      <w:r w:rsidRPr="005F68F0">
        <w:rPr>
          <w:rFonts w:cs="OfficinaSansCE-Book"/>
          <w:b/>
          <w:bCs/>
          <w:color w:val="000000"/>
        </w:rPr>
        <w:t>na internetu</w:t>
      </w:r>
      <w:r w:rsidR="00843D4F" w:rsidRPr="005F68F0">
        <w:rPr>
          <w:rFonts w:cs="OfficinaSansCE-Book"/>
          <w:b/>
          <w:bCs/>
          <w:color w:val="000000"/>
        </w:rPr>
        <w:t>.</w:t>
      </w:r>
      <w:r w:rsidR="001354A2" w:rsidRPr="005F68F0">
        <w:rPr>
          <w:rFonts w:cs="OfficinaSansCE-Book"/>
          <w:b/>
          <w:bCs/>
          <w:color w:val="000000"/>
        </w:rPr>
        <w:t xml:space="preserve"> Předání ceny bude součástí udělování veletržních ocenění na </w:t>
      </w:r>
      <w:r w:rsidR="008029F8" w:rsidRPr="005F68F0">
        <w:rPr>
          <w:rFonts w:cs="OfficinaSansCE-Book"/>
          <w:b/>
          <w:bCs/>
          <w:color w:val="000000"/>
        </w:rPr>
        <w:t xml:space="preserve">veletrhu </w:t>
      </w:r>
      <w:proofErr w:type="spellStart"/>
      <w:r w:rsidR="008029F8" w:rsidRPr="005F68F0">
        <w:rPr>
          <w:rFonts w:cs="OfficinaSansCE-Book"/>
          <w:b/>
          <w:bCs/>
          <w:color w:val="000000"/>
        </w:rPr>
        <w:t>Aquatherm</w:t>
      </w:r>
      <w:proofErr w:type="spellEnd"/>
      <w:r w:rsidR="008029F8" w:rsidRPr="005F68F0">
        <w:rPr>
          <w:rFonts w:cs="OfficinaSansCE-Book"/>
          <w:b/>
          <w:bCs/>
          <w:color w:val="000000"/>
        </w:rPr>
        <w:t xml:space="preserve"> Praha 2020 3. – 6. března 2020.</w:t>
      </w:r>
    </w:p>
    <w:p w:rsidR="00A547B7" w:rsidRDefault="00A547B7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8029F8" w:rsidRPr="00FE66FC" w:rsidRDefault="004657B8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  <w:r>
        <w:rPr>
          <w:rFonts w:cs="OfficinaSansCE-Book"/>
          <w:b/>
          <w:bCs/>
          <w:color w:val="000000"/>
        </w:rPr>
        <w:t>N</w:t>
      </w:r>
      <w:r w:rsidRPr="00FE66FC">
        <w:rPr>
          <w:rFonts w:cs="OfficinaSansCE-Book"/>
          <w:b/>
          <w:bCs/>
          <w:color w:val="000000"/>
        </w:rPr>
        <w:t>apsali o nás</w:t>
      </w:r>
      <w:r w:rsidRPr="00FE66FC">
        <w:rPr>
          <w:rFonts w:cs="OfficinaSansCE-Book"/>
          <w:b/>
          <w:bCs/>
          <w:color w:val="000000"/>
        </w:rPr>
        <w:t xml:space="preserve"> </w:t>
      </w:r>
      <w:r>
        <w:rPr>
          <w:rFonts w:cs="OfficinaSansCE-Book"/>
          <w:b/>
          <w:bCs/>
          <w:color w:val="000000"/>
        </w:rPr>
        <w:t xml:space="preserve">- </w:t>
      </w:r>
      <w:r w:rsidR="008029F8" w:rsidRPr="00FE66FC">
        <w:rPr>
          <w:rFonts w:cs="OfficinaSansCE-Book"/>
          <w:b/>
          <w:bCs/>
          <w:color w:val="000000"/>
        </w:rPr>
        <w:t xml:space="preserve">VC AOVT 2018 </w:t>
      </w:r>
      <w:bookmarkStart w:id="0" w:name="_GoBack"/>
      <w:bookmarkEnd w:id="0"/>
      <w:r w:rsidR="008029F8" w:rsidRPr="00FE66FC">
        <w:rPr>
          <w:rFonts w:cs="OfficinaSansCE-Book"/>
          <w:b/>
          <w:bCs/>
          <w:color w:val="000000"/>
        </w:rPr>
        <w:t>:</w:t>
      </w:r>
    </w:p>
    <w:p w:rsidR="008029F8" w:rsidRPr="00FE66FC" w:rsidRDefault="004657B8" w:rsidP="00AC6DD5">
      <w:pPr>
        <w:autoSpaceDE w:val="0"/>
        <w:autoSpaceDN w:val="0"/>
        <w:adjustRightInd w:val="0"/>
        <w:spacing w:after="0" w:line="240" w:lineRule="auto"/>
        <w:jc w:val="both"/>
        <w:rPr>
          <w:color w:val="365F91" w:themeColor="accent1" w:themeShade="BF"/>
        </w:rPr>
      </w:pPr>
      <w:hyperlink r:id="rId8" w:history="1">
        <w:r w:rsidR="008029F8" w:rsidRPr="00FE66FC">
          <w:rPr>
            <w:rStyle w:val="Hypertextovodkaz"/>
            <w:color w:val="365F91" w:themeColor="accent1" w:themeShade="BF"/>
          </w:rPr>
          <w:t>http://www.aovt.cz/aktuality/oceneni-aovt-za-rok-2018-35</w:t>
        </w:r>
      </w:hyperlink>
    </w:p>
    <w:p w:rsidR="008029F8" w:rsidRPr="00FE66FC" w:rsidRDefault="004657B8" w:rsidP="00AC6DD5">
      <w:pPr>
        <w:autoSpaceDE w:val="0"/>
        <w:autoSpaceDN w:val="0"/>
        <w:adjustRightInd w:val="0"/>
        <w:spacing w:after="0" w:line="240" w:lineRule="auto"/>
        <w:jc w:val="both"/>
        <w:rPr>
          <w:color w:val="365F91" w:themeColor="accent1" w:themeShade="BF"/>
        </w:rPr>
      </w:pPr>
      <w:hyperlink r:id="rId9" w:history="1">
        <w:r w:rsidR="008029F8" w:rsidRPr="00FE66FC">
          <w:rPr>
            <w:rStyle w:val="Hypertextovodkaz"/>
            <w:color w:val="365F91" w:themeColor="accent1" w:themeShade="BF"/>
          </w:rPr>
          <w:t>https://vytapeni.tzb-info.cz/19317-velka-cena-aovt-za-inovativni-vyrobek-roku-2018</w:t>
        </w:r>
      </w:hyperlink>
    </w:p>
    <w:p w:rsidR="00DE56CD" w:rsidRPr="00FE66FC" w:rsidRDefault="004657B8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365F91" w:themeColor="accent1" w:themeShade="BF"/>
        </w:rPr>
      </w:pPr>
      <w:hyperlink r:id="rId10" w:history="1">
        <w:r w:rsidR="00DE56CD" w:rsidRPr="00FE66FC">
          <w:rPr>
            <w:rStyle w:val="Hypertextovodkaz"/>
            <w:color w:val="365F91" w:themeColor="accent1" w:themeShade="BF"/>
          </w:rPr>
          <w:t>http://www.topin.cz/firmy/asociace-obchodu-voda-topeni-z-s-detail-1268</w:t>
        </w:r>
      </w:hyperlink>
    </w:p>
    <w:p w:rsidR="008029F8" w:rsidRDefault="008029F8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C67D22" w:rsidRDefault="00C67D22" w:rsidP="00AC6DD5">
      <w:pPr>
        <w:spacing w:after="0" w:line="240" w:lineRule="auto"/>
        <w:jc w:val="both"/>
        <w:rPr>
          <w:b/>
          <w:bCs/>
          <w:noProof/>
          <w:sz w:val="16"/>
          <w:szCs w:val="16"/>
        </w:rPr>
      </w:pPr>
      <w:r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1" locked="0" layoutInCell="1" allowOverlap="1" wp14:anchorId="71A3BDFC" wp14:editId="31BC6E2D">
            <wp:simplePos x="0" y="0"/>
            <wp:positionH relativeFrom="margin">
              <wp:align>left</wp:align>
            </wp:positionH>
            <wp:positionV relativeFrom="paragraph">
              <wp:posOffset>471</wp:posOffset>
            </wp:positionV>
            <wp:extent cx="832485" cy="886460"/>
            <wp:effectExtent l="0" t="0" r="5715" b="8890"/>
            <wp:wrapTight wrapText="bothSides">
              <wp:wrapPolygon edited="0">
                <wp:start x="0" y="0"/>
                <wp:lineTo x="0" y="21352"/>
                <wp:lineTo x="21254" y="21352"/>
                <wp:lineTo x="2125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OVT_logotyp-uplny_CMY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12635" r="16631" b="15978"/>
                    <a:stretch/>
                  </pic:blipFill>
                  <pic:spPr bwMode="auto">
                    <a:xfrm>
                      <a:off x="0" y="0"/>
                      <a:ext cx="832485" cy="8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D22" w:rsidRPr="00F46673" w:rsidRDefault="00C67D22" w:rsidP="00AC6DD5">
      <w:pPr>
        <w:spacing w:after="0" w:line="240" w:lineRule="auto"/>
        <w:jc w:val="both"/>
        <w:rPr>
          <w:b/>
          <w:bCs/>
          <w:sz w:val="16"/>
          <w:szCs w:val="16"/>
        </w:rPr>
      </w:pPr>
      <w:r w:rsidRPr="00C67D22">
        <w:rPr>
          <w:b/>
          <w:bCs/>
          <w:sz w:val="32"/>
          <w:szCs w:val="32"/>
        </w:rPr>
        <w:t xml:space="preserve">ASOCIACE OBCHODU VODA - TOPENÍ </w:t>
      </w:r>
      <w:proofErr w:type="spellStart"/>
      <w:r w:rsidRPr="00C67D22">
        <w:rPr>
          <w:b/>
          <w:bCs/>
          <w:sz w:val="32"/>
          <w:szCs w:val="32"/>
        </w:rPr>
        <w:t>z.s</w:t>
      </w:r>
      <w:proofErr w:type="spellEnd"/>
      <w:r w:rsidRPr="00C67D22">
        <w:rPr>
          <w:b/>
          <w:bCs/>
          <w:sz w:val="32"/>
          <w:szCs w:val="32"/>
        </w:rPr>
        <w:t>.</w:t>
      </w:r>
    </w:p>
    <w:p w:rsidR="00C67D22" w:rsidRPr="00C67D22" w:rsidRDefault="00C67D22" w:rsidP="00AC6DD5">
      <w:pPr>
        <w:spacing w:after="0" w:line="240" w:lineRule="auto"/>
        <w:jc w:val="both"/>
        <w:rPr>
          <w:sz w:val="18"/>
          <w:szCs w:val="18"/>
        </w:rPr>
      </w:pPr>
      <w:r w:rsidRPr="00C67D22">
        <w:rPr>
          <w:sz w:val="18"/>
          <w:szCs w:val="18"/>
        </w:rPr>
        <w:t>Sídlo: Durďákova 5, Brno 613 00, Kontaktní kancelář: Popůvky 404, Troubsko 664 42</w:t>
      </w:r>
    </w:p>
    <w:p w:rsidR="00C67D22" w:rsidRPr="00C67D22" w:rsidRDefault="00C67D22" w:rsidP="00AC6DD5">
      <w:pPr>
        <w:spacing w:after="0" w:line="240" w:lineRule="auto"/>
        <w:jc w:val="both"/>
        <w:rPr>
          <w:sz w:val="18"/>
          <w:szCs w:val="18"/>
        </w:rPr>
      </w:pPr>
      <w:r w:rsidRPr="00C67D22">
        <w:rPr>
          <w:sz w:val="18"/>
          <w:szCs w:val="18"/>
        </w:rPr>
        <w:t>IČO: 60433795, DIČ: CZ6043375</w:t>
      </w: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C67D22" w:rsidRDefault="00C67D2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C67D22" w:rsidRDefault="00C67D2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Pr="00DE56CD" w:rsidRDefault="00F52206" w:rsidP="00AC6DD5">
      <w:pPr>
        <w:pStyle w:val="Vrazncitt"/>
        <w:ind w:left="0" w:right="-284"/>
        <w:jc w:val="both"/>
        <w:rPr>
          <w:rFonts w:ascii="Arial Black" w:hAnsi="Arial Black"/>
          <w:b/>
          <w:bCs/>
          <w:i w:val="0"/>
          <w:iCs w:val="0"/>
          <w:sz w:val="32"/>
          <w:szCs w:val="32"/>
        </w:rPr>
      </w:pPr>
      <w:r>
        <w:rPr>
          <w:rFonts w:ascii="Arial Black" w:hAnsi="Arial Black"/>
          <w:b/>
          <w:bCs/>
          <w:i w:val="0"/>
          <w:iCs w:val="0"/>
          <w:sz w:val="32"/>
          <w:szCs w:val="32"/>
        </w:rPr>
        <w:t xml:space="preserve">PŘIHLÁŠKA </w:t>
      </w:r>
      <w:r w:rsidRPr="00DE56CD">
        <w:rPr>
          <w:rFonts w:ascii="Arial Black" w:hAnsi="Arial Black"/>
          <w:b/>
          <w:bCs/>
          <w:i w:val="0"/>
          <w:iCs w:val="0"/>
          <w:sz w:val="32"/>
          <w:szCs w:val="32"/>
        </w:rPr>
        <w:t>V</w:t>
      </w:r>
      <w:r>
        <w:rPr>
          <w:rFonts w:ascii="Arial Black" w:hAnsi="Arial Black"/>
          <w:b/>
          <w:bCs/>
          <w:i w:val="0"/>
          <w:iCs w:val="0"/>
          <w:sz w:val="32"/>
          <w:szCs w:val="32"/>
        </w:rPr>
        <w:t>C</w:t>
      </w:r>
      <w:r w:rsidRPr="00DE56CD">
        <w:rPr>
          <w:rFonts w:ascii="Arial Black" w:hAnsi="Arial Black"/>
          <w:b/>
          <w:bCs/>
          <w:i w:val="0"/>
          <w:iCs w:val="0"/>
          <w:sz w:val="32"/>
          <w:szCs w:val="32"/>
        </w:rPr>
        <w:t xml:space="preserve"> AOVT za inovativní výrobek (službu)</w:t>
      </w: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  <w:r w:rsidRPr="00F52206">
        <w:rPr>
          <w:rFonts w:cs="OfficinaSansCE-Book"/>
          <w:b/>
          <w:bCs/>
          <w:color w:val="000000"/>
          <w:u w:val="single"/>
        </w:rPr>
        <w:t>NÁZEV SPOLEČNOSTI</w:t>
      </w:r>
      <w:r w:rsidR="00B91830">
        <w:rPr>
          <w:rFonts w:cs="OfficinaSansCE-Book"/>
          <w:b/>
          <w:bCs/>
          <w:color w:val="000000"/>
          <w:u w:val="single"/>
        </w:rPr>
        <w:t xml:space="preserve"> A KONTAKTNÍ ÚDAJE</w:t>
      </w:r>
      <w:r w:rsidRPr="00F52206">
        <w:rPr>
          <w:rFonts w:cs="OfficinaSansCE-Book"/>
          <w:b/>
          <w:bCs/>
          <w:color w:val="000000"/>
          <w:u w:val="single"/>
        </w:rPr>
        <w:t>:</w:t>
      </w: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C67D22" w:rsidRPr="00F52206" w:rsidRDefault="00C67D22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</w:rPr>
      </w:pPr>
    </w:p>
    <w:p w:rsidR="00B91830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  <w:r w:rsidRPr="00F52206">
        <w:rPr>
          <w:rFonts w:cs="OfficinaSansCE-Book"/>
          <w:b/>
          <w:bCs/>
          <w:color w:val="000000"/>
          <w:u w:val="single"/>
        </w:rPr>
        <w:t xml:space="preserve">NÁZEV </w:t>
      </w:r>
      <w:r w:rsidR="00B91830">
        <w:rPr>
          <w:rFonts w:cs="OfficinaSansCE-Book"/>
          <w:b/>
          <w:bCs/>
          <w:color w:val="000000"/>
          <w:u w:val="single"/>
        </w:rPr>
        <w:t>PRODUKTU (SLUŽBY):</w:t>
      </w:r>
    </w:p>
    <w:p w:rsidR="00B91830" w:rsidRDefault="00B91830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</w:p>
    <w:p w:rsidR="00B91830" w:rsidRDefault="00B91830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</w:p>
    <w:p w:rsidR="00B91830" w:rsidRDefault="00B91830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</w:p>
    <w:p w:rsidR="00B91830" w:rsidRDefault="00B91830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</w:p>
    <w:p w:rsidR="00F52206" w:rsidRP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u w:val="single"/>
        </w:rPr>
      </w:pPr>
      <w:r w:rsidRPr="00F52206">
        <w:rPr>
          <w:rFonts w:cs="OfficinaSansCE-Book"/>
          <w:b/>
          <w:bCs/>
          <w:color w:val="000000"/>
          <w:u w:val="single"/>
        </w:rPr>
        <w:t>KRÁTKÝ POPIS PRODUKTU (SLUŽBY)</w:t>
      </w:r>
      <w:r>
        <w:rPr>
          <w:rFonts w:cs="OfficinaSansCE-Book"/>
          <w:b/>
          <w:bCs/>
          <w:color w:val="000000"/>
          <w:u w:val="single"/>
        </w:rPr>
        <w:t>:</w:t>
      </w:r>
      <w:r w:rsidRPr="00F52206">
        <w:rPr>
          <w:rFonts w:cs="OfficinaSansCE-Book"/>
          <w:b/>
          <w:bCs/>
          <w:color w:val="000000"/>
          <w:u w:val="single"/>
        </w:rPr>
        <w:t xml:space="preserve"> </w:t>
      </w: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DB118F" w:rsidRPr="00B91830" w:rsidRDefault="00DB118F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b/>
          <w:bCs/>
          <w:color w:val="000000"/>
          <w:sz w:val="24"/>
          <w:szCs w:val="24"/>
          <w:u w:val="single"/>
        </w:rPr>
      </w:pPr>
      <w:r w:rsidRPr="00B91830">
        <w:rPr>
          <w:rFonts w:cs="OfficinaSansCE-Book"/>
          <w:b/>
          <w:bCs/>
          <w:color w:val="000000"/>
          <w:sz w:val="24"/>
          <w:szCs w:val="24"/>
          <w:u w:val="single"/>
        </w:rPr>
        <w:t>Přílohy - Podklady pro udělení VC</w:t>
      </w:r>
    </w:p>
    <w:p w:rsidR="00F52206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p w:rsidR="00F52206" w:rsidRPr="008029F8" w:rsidRDefault="00F52206" w:rsidP="00AC6DD5">
      <w:pPr>
        <w:autoSpaceDE w:val="0"/>
        <w:autoSpaceDN w:val="0"/>
        <w:adjustRightInd w:val="0"/>
        <w:spacing w:after="0" w:line="240" w:lineRule="auto"/>
        <w:jc w:val="both"/>
        <w:rPr>
          <w:rFonts w:cs="OfficinaSansCE-Book"/>
          <w:color w:val="000000"/>
        </w:rPr>
      </w:pPr>
    </w:p>
    <w:sectPr w:rsidR="00F52206" w:rsidRPr="008029F8" w:rsidSect="00AC6DD5">
      <w:pgSz w:w="11906" w:h="16838"/>
      <w:pgMar w:top="709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fficinaSansCE-Book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fficinaSansCE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22A5C"/>
    <w:multiLevelType w:val="hybridMultilevel"/>
    <w:tmpl w:val="0AEE91AE"/>
    <w:lvl w:ilvl="0" w:tplc="0405000F">
      <w:start w:val="1"/>
      <w:numFmt w:val="decimal"/>
      <w:lvlText w:val="%1.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15370E10"/>
    <w:multiLevelType w:val="hybridMultilevel"/>
    <w:tmpl w:val="C27C86C4"/>
    <w:lvl w:ilvl="0" w:tplc="930CD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17813"/>
    <w:multiLevelType w:val="hybridMultilevel"/>
    <w:tmpl w:val="76A045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81889"/>
    <w:multiLevelType w:val="hybridMultilevel"/>
    <w:tmpl w:val="A03CAB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74300"/>
    <w:multiLevelType w:val="hybridMultilevel"/>
    <w:tmpl w:val="003C42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5549E"/>
    <w:multiLevelType w:val="hybridMultilevel"/>
    <w:tmpl w:val="F47AA2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E1"/>
    <w:rsid w:val="0002306C"/>
    <w:rsid w:val="00093D10"/>
    <w:rsid w:val="001354A2"/>
    <w:rsid w:val="00173086"/>
    <w:rsid w:val="00183CF5"/>
    <w:rsid w:val="001F6FDA"/>
    <w:rsid w:val="0021437C"/>
    <w:rsid w:val="00254D0A"/>
    <w:rsid w:val="002869AF"/>
    <w:rsid w:val="003B38E2"/>
    <w:rsid w:val="003F541D"/>
    <w:rsid w:val="0043357E"/>
    <w:rsid w:val="00442641"/>
    <w:rsid w:val="004657B8"/>
    <w:rsid w:val="005B2E45"/>
    <w:rsid w:val="005F68F0"/>
    <w:rsid w:val="0078174B"/>
    <w:rsid w:val="008029F8"/>
    <w:rsid w:val="00843D4F"/>
    <w:rsid w:val="009359E1"/>
    <w:rsid w:val="00942B87"/>
    <w:rsid w:val="00A547B7"/>
    <w:rsid w:val="00AC6DD5"/>
    <w:rsid w:val="00AD7498"/>
    <w:rsid w:val="00B91830"/>
    <w:rsid w:val="00C10A06"/>
    <w:rsid w:val="00C67D22"/>
    <w:rsid w:val="00CF2460"/>
    <w:rsid w:val="00D55753"/>
    <w:rsid w:val="00D806BC"/>
    <w:rsid w:val="00DB118F"/>
    <w:rsid w:val="00DD1AD4"/>
    <w:rsid w:val="00DE56CD"/>
    <w:rsid w:val="00E074A7"/>
    <w:rsid w:val="00EA4025"/>
    <w:rsid w:val="00F52206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77DD"/>
  <w15:docId w15:val="{5501989C-09AD-4211-B5C7-EA01DB97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2B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359E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B38E2"/>
    <w:rPr>
      <w:color w:val="0000FF" w:themeColor="hyperlink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E56C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E56CD"/>
    <w:rPr>
      <w:i/>
      <w:iCs/>
      <w:color w:val="4F81BD" w:themeColor="accent1"/>
    </w:rPr>
  </w:style>
  <w:style w:type="character" w:styleId="Nevyeenzmnka">
    <w:name w:val="Unresolved Mention"/>
    <w:basedOn w:val="Standardnpsmoodstavce"/>
    <w:uiPriority w:val="99"/>
    <w:semiHidden/>
    <w:unhideWhenUsed/>
    <w:rsid w:val="00AC6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9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ovt.cz/aktuality/oceneni-aovt-za-rok-2018-3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aovt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hyperlink" Target="http://www.topin.cz/firmy/asociace-obchodu-voda-topeni-z-s-detail-12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ytapeni.tzb-info.cz/19317-velka-cena-aovt-za-inovativni-vyrobek-roku-201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Bohata</dc:creator>
  <cp:lastModifiedBy>Martina Sýsová</cp:lastModifiedBy>
  <cp:revision>15</cp:revision>
  <cp:lastPrinted>2019-07-16T09:58:00Z</cp:lastPrinted>
  <dcterms:created xsi:type="dcterms:W3CDTF">2019-07-16T07:44:00Z</dcterms:created>
  <dcterms:modified xsi:type="dcterms:W3CDTF">2019-07-30T16:23:00Z</dcterms:modified>
</cp:coreProperties>
</file>